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15" w:rsidRDefault="007A6215"/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SINDROME DE LOEFFLER EN PACIENTE CON CIRROSIS HEPATICA DESCOMPENSADA Y HEMORRAGIA DIGESTIVA ALTA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Khrisnya Amparo Suárez Rosales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Ernesto Pinaya Añez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Alexandra Campos Ruiz 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Madeline Gutiérrez Roa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Asesores: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Dr. Ariel Quiroga Rojas - Médico cirujano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 de Ciencias de Salud Humana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 Autónoma Gabriel René Moreno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Sociedad Científica de Estudiantes de Medicina SCIEMED UAGRM</w:t>
      </w:r>
    </w:p>
    <w:p w:rsidR="007A6215" w:rsidRDefault="007A6215" w:rsidP="007A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Correspondencia:</w:t>
      </w:r>
    </w:p>
    <w:p w:rsidR="007A6215" w:rsidRDefault="007A6215" w:rsidP="007A6215">
      <w:pPr>
        <w:jc w:val="center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 xml:space="preserve">Khrisnya Amparo Suárez Rosales; Santa Cruz de la Sierra 7mo anillo Av. Beni, Barrio Jenecherú Calle 5 casa Nº5; Cel. (591) 70290545; </w:t>
      </w:r>
      <w:hyperlink r:id="rId6" w:history="1">
        <w:r w:rsidRPr="00551526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krisnya_suarez@hotmail.com</w:t>
        </w:r>
      </w:hyperlink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7A6215" w:rsidRDefault="007A6215" w:rsidP="007A6215">
      <w:pPr>
        <w:rPr>
          <w:rFonts w:ascii="Arial" w:hAnsi="Arial" w:cs="Arial"/>
        </w:rPr>
      </w:pPr>
    </w:p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/>
    <w:p w:rsidR="007A6215" w:rsidRDefault="007A6215">
      <w:pPr>
        <w:rPr>
          <w:b/>
        </w:rPr>
      </w:pPr>
      <w:r w:rsidRPr="007A6215">
        <w:rPr>
          <w:b/>
        </w:rPr>
        <w:t>FOTOGRAFIA MÉDICA</w:t>
      </w:r>
      <w:r>
        <w:rPr>
          <w:b/>
        </w:rPr>
        <w:t>.-</w:t>
      </w:r>
    </w:p>
    <w:p w:rsidR="007A6215" w:rsidRPr="007A6215" w:rsidRDefault="007A6215">
      <w:pPr>
        <w:rPr>
          <w:b/>
        </w:rPr>
      </w:pPr>
    </w:p>
    <w:p w:rsidR="007B2BE9" w:rsidRDefault="007A6215">
      <w:r w:rsidRPr="007A6215">
        <w:rPr>
          <w:noProof/>
          <w:lang w:eastAsia="es-ES"/>
        </w:rPr>
        <w:drawing>
          <wp:inline distT="0" distB="0" distL="0" distR="0">
            <wp:extent cx="5194935" cy="5351296"/>
            <wp:effectExtent l="0" t="0" r="5715" b="1905"/>
            <wp:docPr id="1" name="Imagen 1" descr="C:\Users\Usuario\Desktop\PROYECTOS COMITE SALUD PUBLICA\FOTOS CAMARA\WHASTAPP\IMG-201705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PROYECTOS COMITE SALUD PUBLICA\FOTOS CAMARA\WHASTAPP\IMG-20170506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21" cy="536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15" w:rsidRDefault="007A6215" w:rsidP="007A6215">
      <w:pPr>
        <w:jc w:val="both"/>
      </w:pPr>
      <w:r>
        <w:t>Sindrome de Loeffler en paciente con cirrosis hepática descompensada y hemorragia digestiva alta</w:t>
      </w:r>
      <w:bookmarkStart w:id="0" w:name="_GoBack"/>
      <w:bookmarkEnd w:id="0"/>
    </w:p>
    <w:sectPr w:rsidR="007A6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3A" w:rsidRDefault="0025723A" w:rsidP="007A6215">
      <w:pPr>
        <w:spacing w:after="0" w:line="240" w:lineRule="auto"/>
      </w:pPr>
      <w:r>
        <w:separator/>
      </w:r>
    </w:p>
  </w:endnote>
  <w:endnote w:type="continuationSeparator" w:id="0">
    <w:p w:rsidR="0025723A" w:rsidRDefault="0025723A" w:rsidP="007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3A" w:rsidRDefault="0025723A" w:rsidP="007A6215">
      <w:pPr>
        <w:spacing w:after="0" w:line="240" w:lineRule="auto"/>
      </w:pPr>
      <w:r>
        <w:separator/>
      </w:r>
    </w:p>
  </w:footnote>
  <w:footnote w:type="continuationSeparator" w:id="0">
    <w:p w:rsidR="0025723A" w:rsidRDefault="0025723A" w:rsidP="007A6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15"/>
    <w:rsid w:val="0025723A"/>
    <w:rsid w:val="007A6215"/>
    <w:rsid w:val="007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45D0-DF44-4AE7-8302-FEFBBE66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215"/>
  </w:style>
  <w:style w:type="paragraph" w:styleId="Piedepgina">
    <w:name w:val="footer"/>
    <w:basedOn w:val="Normal"/>
    <w:link w:val="PiedepginaCar"/>
    <w:uiPriority w:val="99"/>
    <w:unhideWhenUsed/>
    <w:rsid w:val="007A6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215"/>
  </w:style>
  <w:style w:type="character" w:styleId="Hipervnculo">
    <w:name w:val="Hyperlink"/>
    <w:basedOn w:val="Fuentedeprrafopredeter"/>
    <w:uiPriority w:val="99"/>
    <w:unhideWhenUsed/>
    <w:rsid w:val="007A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nya_suarez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2017-12-13T07:24:00Z</dcterms:created>
  <dcterms:modified xsi:type="dcterms:W3CDTF">2017-12-13T07:35:00Z</dcterms:modified>
</cp:coreProperties>
</file>